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44A8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额尔古纳市奇乾乡人民政府领导信息公开</w:t>
      </w:r>
    </w:p>
    <w:p w14:paraId="7758A1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1149350" cy="1619885"/>
            <wp:effectExtent l="0" t="0" r="12700" b="18415"/>
            <wp:docPr id="1" name="图片 1" descr="刘晓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刘晓星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9350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85F27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奇乾乡党委书记：刘晓星</w:t>
      </w:r>
      <w:bookmarkStart w:id="0" w:name="_GoBack"/>
      <w:bookmarkEnd w:id="0"/>
    </w:p>
    <w:p w14:paraId="2433597F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奇乾乡党委书记：刘晓星，女，满族，1985年8月生，研究生学历，中共党员。主持乡党委全面工作。</w:t>
      </w:r>
    </w:p>
    <w:p w14:paraId="62EDEFB5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</w:p>
    <w:p w14:paraId="39FC61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1148715" cy="1440180"/>
            <wp:effectExtent l="0" t="0" r="13335" b="7620"/>
            <wp:docPr id="2" name="图片 2" descr="凤一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凤一鸣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48715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E0BCC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奇乾乡党委副书记、乡长：凤一鸣</w:t>
      </w:r>
    </w:p>
    <w:p w14:paraId="23FADE21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奇乾乡党委副书记、乡长：凤一鸣，男，汉族，1991年5月生，研究生学历，中共党员。主持乡政府全面工作。</w:t>
      </w:r>
    </w:p>
    <w:p w14:paraId="06CB0B98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default" w:ascii="Tahoma" w:hAnsi="Tahoma" w:eastAsia="Tahoma" w:cs="Tahoma"/>
          <w:b/>
          <w:bCs/>
          <w:i w:val="0"/>
          <w:iCs w:val="0"/>
          <w:caps w:val="0"/>
          <w:color w:val="000000"/>
          <w:spacing w:val="0"/>
          <w:sz w:val="24"/>
          <w:szCs w:val="24"/>
        </w:rPr>
      </w:pPr>
    </w:p>
    <w:p w14:paraId="4FE13BD2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148715" cy="1435735"/>
            <wp:effectExtent l="0" t="0" r="13335" b="12065"/>
            <wp:docPr id="3" name="图片 3" descr="邵明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邵明亮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48715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B1B8D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奇乾乡党委委员、人大主席：邵明亮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 </w:t>
      </w:r>
    </w:p>
    <w:p w14:paraId="5C7077B5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奇乾乡党委委员、人大主席：邵明亮，男，汉族，1974年8月生，大学本科学历，中共党员。主持乡人大全面工作。</w:t>
      </w:r>
    </w:p>
    <w:p w14:paraId="06FBC2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F2FF1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1148715" cy="1760220"/>
            <wp:effectExtent l="0" t="0" r="13335" b="11430"/>
            <wp:docPr id="4" name="图片 4" descr="王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王实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48715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E58D1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奇乾乡党委副书记、政法委员：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王实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 </w:t>
      </w:r>
    </w:p>
    <w:p w14:paraId="6024B61C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奇乾乡党委副书记、政法委员：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王实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，男，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蒙古族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，19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94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月生，大学本科学历，中共党员。负责基层党组织建设、党务日常工作、政法委全面工作、社工部全面工作、机关党支部、机构编制、信访维稳、民族宗教、民委、统战、保密和工会、团委、科协、红十字会等群团工作，分管党的建设办公室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完成书记交办的其他工作。</w:t>
      </w:r>
    </w:p>
    <w:p w14:paraId="2BDDE0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1148715" cy="1440180"/>
            <wp:effectExtent l="0" t="0" r="13335" b="7620"/>
            <wp:docPr id="5" name="图片 5" descr="戚春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戚春梅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48715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17B5B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奇乾乡党委委员、组织委员：戚春梅 </w:t>
      </w:r>
    </w:p>
    <w:p w14:paraId="10E7A10D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</w:rPr>
        <w:t>奇乾乡党委委员、组织委员：戚春梅，女，汉族，1977年3月生，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大学本科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</w:rPr>
        <w:t>学历，中共党员。负责组织、人事人才、考核工作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完成书记交办的其他工作。</w:t>
      </w:r>
    </w:p>
    <w:p w14:paraId="762CD55D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4B7B7613"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inline distT="0" distB="0" distL="114300" distR="114300">
            <wp:extent cx="1148715" cy="1468120"/>
            <wp:effectExtent l="0" t="0" r="13335" b="17780"/>
            <wp:docPr id="11" name="图片 11" descr="武方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武方彬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48715" cy="146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2847D">
      <w:pPr>
        <w:pStyle w:val="2"/>
        <w:bidi w:val="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奇乾乡党委委员、人武部长：武方彬</w:t>
      </w:r>
    </w:p>
    <w:p w14:paraId="0160F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奇乾乡党委委员、人武部长：武方彬，男，汉族，1988年10月生，大学本科学历，中共党员。负责乡人武部、退役军人事务、双拥工作。分管防汛、气象、生态环境保护建设、环境卫生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工作；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完成书记、乡长交办的其他工作。</w:t>
      </w:r>
    </w:p>
    <w:p w14:paraId="48FC4C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7104C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1148715" cy="1741805"/>
            <wp:effectExtent l="0" t="0" r="13335" b="10795"/>
            <wp:docPr id="6" name="图片 6" descr="王民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王民康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48715" cy="174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205FF">
      <w:pPr>
        <w:pStyle w:val="2"/>
        <w:bidi w:val="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奇乾乡党委委员、纪委书记、监察办公室主任：王民康</w:t>
      </w:r>
    </w:p>
    <w:p w14:paraId="5402A3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奇乾乡党委委员、纪委书记、监察办公室主任：王民康，男，汉族，1995年9月生，大学本科学历，中共党员。负责乡纪委监委工作。协助党委抓好党风廉政建设和反腐败工作。</w:t>
      </w:r>
    </w:p>
    <w:p w14:paraId="29F4B1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E707E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1148715" cy="1434465"/>
            <wp:effectExtent l="0" t="0" r="13335" b="13335"/>
            <wp:docPr id="7" name="图片 7" descr="石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石昊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48715" cy="143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96730">
      <w:pPr>
        <w:pStyle w:val="2"/>
        <w:bidi w:val="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奇乾乡党委委员、副乡长：石昊</w:t>
      </w:r>
    </w:p>
    <w:p w14:paraId="02CADA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奇乾乡党委委员、副乡长：石昊，男，蒙古族，1994年10月生，大学本科学历，中共党员。协助凤一鸣同志，负责河长制、安全生产、城镇消防、外事口岸、农牧业、教育、科技、卫生健康和医疗保障工作；项目、国土规划、城镇建设、水利、交通、林业、工信、供电、绿化、林长制工作。</w:t>
      </w:r>
    </w:p>
    <w:p w14:paraId="21E653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8638A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1148715" cy="1722755"/>
            <wp:effectExtent l="0" t="0" r="13335" b="10795"/>
            <wp:docPr id="8" name="图片 8" descr="杜亮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杜亮亮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48715" cy="172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40080">
      <w:pPr>
        <w:pStyle w:val="2"/>
        <w:bidi w:val="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奇乾乡党委委员、宣传委员：杜亮亮</w:t>
      </w:r>
    </w:p>
    <w:p w14:paraId="19462D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奇乾乡党委委员、宣传委员：杜亮亮，男，鄂温克族，1985年7月生，大学本科学历，中共党员。负责宣传思想文化、外宣、网络舆情管理、意识形态、精神文明建设、党报党刊征订、新时代文明实践工作；完成书记交办的其他工作。</w:t>
      </w:r>
    </w:p>
    <w:p w14:paraId="6EDA4D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E63B6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1148715" cy="1670050"/>
            <wp:effectExtent l="0" t="0" r="13335" b="6350"/>
            <wp:docPr id="9" name="图片 9" descr="刘芳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刘芳茜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48715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E0AAC">
      <w:pPr>
        <w:pStyle w:val="2"/>
        <w:bidi w:val="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奇乾乡副乡长：刘芳茜</w:t>
      </w:r>
    </w:p>
    <w:p w14:paraId="1C1E2A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奇乾乡副乡长：刘芳茜，女，汉族，1995年5月生，大学本科学历，中共党员。协助凤一鸣同志，负责人社、民政、妇联、文化、体育、语委、政务服务、旅游产业发展工作。</w:t>
      </w:r>
    </w:p>
    <w:p w14:paraId="41F36B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11879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1148715" cy="1610360"/>
            <wp:effectExtent l="0" t="0" r="13335" b="8890"/>
            <wp:docPr id="10" name="图片 10" descr="高鹏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高鹏岳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48715" cy="161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06EBC">
      <w:pPr>
        <w:pStyle w:val="2"/>
        <w:bidi w:val="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奇乾乡综合执法队队长：高鹏岳</w:t>
      </w:r>
    </w:p>
    <w:p w14:paraId="0356C56E">
      <w:pPr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综合行政执法队队长：高鹏岳，男，汉族，1982年7月生，研究生学历，中共党员。负责综合行政执法队和司法、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市场监督管理工作；分管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邮政代办、档案管理、统计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、财务、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党政综合办公室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完成书记、乡长交办的其他工作。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B84929"/>
    <w:rsid w:val="0C523B3E"/>
    <w:rsid w:val="0CA61AD0"/>
    <w:rsid w:val="159565F5"/>
    <w:rsid w:val="1E87201E"/>
    <w:rsid w:val="227E097F"/>
    <w:rsid w:val="47B84929"/>
    <w:rsid w:val="4B2657DA"/>
    <w:rsid w:val="4E4918A2"/>
    <w:rsid w:val="501E01AF"/>
    <w:rsid w:val="69170673"/>
    <w:rsid w:val="70B33E64"/>
    <w:rsid w:val="76724A0F"/>
    <w:rsid w:val="7C45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pn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689</Words>
  <Characters>693</Characters>
  <Lines>0</Lines>
  <Paragraphs>0</Paragraphs>
  <TotalTime>55</TotalTime>
  <ScaleCrop>false</ScaleCrop>
  <LinksUpToDate>false</LinksUpToDate>
  <CharactersWithSpaces>697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2025-09-01T03:49:00Z</dcterms:created>
  <dc:creator>张大淼</dc:creator>
  <cp:lastModifiedBy>张大淼</cp:lastModifiedBy>
  <cp:lastPrinted>2026-04-10T06:44:00Z</cp:lastPrinted>
  <dcterms:modified xsi:type="dcterms:W3CDTF">2026-04-29T08:56:48Z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ICV">
    <vt:lpwstr>1F2B8FFA8A20420490C124D7CD0D7B11_13</vt:lpwstr>
  </property>
  <property fmtid="{D5CDD505-2E9C-101B-9397-08002B2CF9AE}" pid="4" name="KSOTemplateDocerSaveRecord">
    <vt:lpwstr>eyJoZGlkIjoiZDkwNTA2ZWIzODU3OWU4YzZhN2M4MmY1YjRmOWJjMGUiLCJ1c2VySWQiOiI2NjU1NTY5NDYifQ==</vt:lpwstr>
  </property>
</Properties>
</file>