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5B91B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2026年度行政执法信息公示</w:t>
      </w:r>
    </w:p>
    <w:tbl>
      <w:tblPr>
        <w:tblStyle w:val="4"/>
        <w:tblW w:w="1393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11250"/>
      </w:tblGrid>
      <w:tr w14:paraId="1A0A7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0CC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  <w:p w14:paraId="3F45E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行政执法主体公示</w:t>
            </w:r>
          </w:p>
        </w:tc>
      </w:tr>
      <w:tr w14:paraId="0EC7B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47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执法主体名称</w:t>
            </w:r>
          </w:p>
        </w:tc>
        <w:tc>
          <w:tcPr>
            <w:tcW w:w="1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68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额尔古纳市卫生健康委员会</w:t>
            </w:r>
          </w:p>
        </w:tc>
      </w:tr>
      <w:tr w14:paraId="73E17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CD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行政执法主体类别</w:t>
            </w:r>
          </w:p>
        </w:tc>
        <w:tc>
          <w:tcPr>
            <w:tcW w:w="1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42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行政机关</w:t>
            </w:r>
          </w:p>
        </w:tc>
      </w:tr>
      <w:tr w14:paraId="2CE2C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E0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1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54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0470-6829120</w:t>
            </w:r>
          </w:p>
        </w:tc>
      </w:tr>
      <w:tr w14:paraId="0246E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D0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办公地址</w:t>
            </w:r>
          </w:p>
        </w:tc>
        <w:tc>
          <w:tcPr>
            <w:tcW w:w="1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3A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额尔古纳市拉布大林街道审批大厅三楼</w:t>
            </w:r>
          </w:p>
        </w:tc>
      </w:tr>
    </w:tbl>
    <w:p w14:paraId="57DAC9A4"/>
    <w:tbl>
      <w:tblPr>
        <w:tblStyle w:val="4"/>
        <w:tblW w:w="1393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11250"/>
      </w:tblGrid>
      <w:tr w14:paraId="450A0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69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执法主体名称</w:t>
            </w:r>
          </w:p>
        </w:tc>
        <w:tc>
          <w:tcPr>
            <w:tcW w:w="1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E3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额尔古纳市疾病预防控制中心（额尔古纳市卫生监督站）</w:t>
            </w:r>
          </w:p>
        </w:tc>
      </w:tr>
      <w:tr w14:paraId="42882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E7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行政执法主体类别</w:t>
            </w:r>
          </w:p>
        </w:tc>
        <w:tc>
          <w:tcPr>
            <w:tcW w:w="1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19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额尔古纳市卫生健康委员会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委托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，依法行使行政执法权的执法单位</w:t>
            </w:r>
          </w:p>
        </w:tc>
      </w:tr>
      <w:tr w14:paraId="15AD0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AC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1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CB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0470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6825056</w:t>
            </w:r>
          </w:p>
        </w:tc>
      </w:tr>
      <w:tr w14:paraId="581BA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7B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办公地址</w:t>
            </w:r>
          </w:p>
        </w:tc>
        <w:tc>
          <w:tcPr>
            <w:tcW w:w="1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DA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拉布大林街道办事处额尔古纳大街106号</w:t>
            </w:r>
          </w:p>
        </w:tc>
      </w:tr>
    </w:tbl>
    <w:p w14:paraId="48E3E669">
      <w:r>
        <w:br w:type="page"/>
      </w:r>
    </w:p>
    <w:p w14:paraId="3F8B335B">
      <w:pPr>
        <w:pStyle w:val="2"/>
        <w:ind w:left="0" w:leftChars="0" w:firstLine="0" w:firstLineChars="0"/>
        <w:jc w:val="center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行政执法人员信息公示</w:t>
      </w:r>
    </w:p>
    <w:tbl>
      <w:tblPr>
        <w:tblStyle w:val="4"/>
        <w:tblW w:w="1451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1035"/>
        <w:gridCol w:w="3420"/>
        <w:gridCol w:w="2985"/>
        <w:gridCol w:w="1785"/>
        <w:gridCol w:w="2160"/>
        <w:gridCol w:w="2341"/>
      </w:tblGrid>
      <w:tr w14:paraId="1DFF4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95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D1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3D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执法单位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64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职务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47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执法证号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06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执法类别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6B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执法区域</w:t>
            </w:r>
          </w:p>
        </w:tc>
      </w:tr>
      <w:tr w14:paraId="09879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FC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CD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王铁峰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BB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额尔古纳市卫生健康委员会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18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40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05030522069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4E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76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3E8B0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A6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D1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冯琳琳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82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额尔古纳市卫生健康委员会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D8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法制与监督股股员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67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05030522068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03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CA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30D41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BF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7F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姜波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46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FE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主任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7B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05030522089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B9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37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2EDBB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56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9A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蒋立鑫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2D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6A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副主任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1E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05030522077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AB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37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7B8C4F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F7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41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罗晨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9E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0A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公共卫生监督股股长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F5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05030522074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95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2A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624B1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A5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4D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王丽丽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C0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B7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公共卫生监督股股员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11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05030522079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B0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83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7E78D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92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B2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张岩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D4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50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公共卫生监督股股员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B4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050305220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A7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84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71536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49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5D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任桐慧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1B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2C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公共卫生监督股股员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A6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05030522095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9B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40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5050D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1F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D9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张丹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9A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10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执法监督股股员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42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05030522073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8E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66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710AED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D5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A6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张海梅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FD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74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执法监督股股员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25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05030522092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31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80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665AE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82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41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桑可鑫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B7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C0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执法监督股股员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4C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05030522087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B0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C4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3C640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71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C2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王佰超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C9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97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医疗与传染病卫生监督股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股长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02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05030522085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D9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9E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2A49C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51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E1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孙怡芳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40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D7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医疗与传染病卫生监督股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5E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05030522086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7A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B9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5AC161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C9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DF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田文靓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60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F3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医疗与传染病卫生监督股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E1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05030522091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D5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D7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43CF57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0D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5C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安欣悦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12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EF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医疗与传染病卫生监督股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0B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05030522093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89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7E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7C514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FB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A8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赵春宏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E1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56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公共卫生室 股长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34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0503052208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E4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8B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768CC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E3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C6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郑丽丽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00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14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公共卫生室 副股长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5D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05030522088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E2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29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648A5D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16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18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孙海蒙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55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D5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公共卫生室 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61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05030522078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8E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03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  <w:tr w14:paraId="575AF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4A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5B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永青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99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额尔古纳市疾病预防控制中心（卫生监督站）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2F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公共卫生室 股员</w:t>
            </w:r>
          </w:p>
        </w:tc>
        <w:tc>
          <w:tcPr>
            <w:tcW w:w="1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2B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05030522094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E2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卫生行政执法</w:t>
            </w:r>
          </w:p>
        </w:tc>
        <w:tc>
          <w:tcPr>
            <w:tcW w:w="2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E2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</w:t>
            </w:r>
          </w:p>
        </w:tc>
      </w:tr>
    </w:tbl>
    <w:p w14:paraId="37BC85DC"/>
    <w:sectPr>
      <w:pgSz w:w="16838" w:h="11906" w:orient="landscape"/>
      <w:pgMar w:top="1800" w:right="1134" w:bottom="180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28151C"/>
    <w:rsid w:val="00920750"/>
    <w:rsid w:val="02300221"/>
    <w:rsid w:val="094E739E"/>
    <w:rsid w:val="0D8A6B77"/>
    <w:rsid w:val="10D27D1F"/>
    <w:rsid w:val="11BB562D"/>
    <w:rsid w:val="17C546B4"/>
    <w:rsid w:val="184C5231"/>
    <w:rsid w:val="1B3E56A1"/>
    <w:rsid w:val="1BE01EE5"/>
    <w:rsid w:val="2139157F"/>
    <w:rsid w:val="24F406AC"/>
    <w:rsid w:val="25867FD4"/>
    <w:rsid w:val="27B877FD"/>
    <w:rsid w:val="2E1B3283"/>
    <w:rsid w:val="3828151C"/>
    <w:rsid w:val="38853CBC"/>
    <w:rsid w:val="3C7D1CAB"/>
    <w:rsid w:val="44B244EA"/>
    <w:rsid w:val="4E157D4C"/>
    <w:rsid w:val="4E78439B"/>
    <w:rsid w:val="4ECA6AD8"/>
    <w:rsid w:val="5A84160F"/>
    <w:rsid w:val="5B626A24"/>
    <w:rsid w:val="5C9E454D"/>
    <w:rsid w:val="5CFC0F54"/>
    <w:rsid w:val="612E72BF"/>
    <w:rsid w:val="770932A2"/>
    <w:rsid w:val="79134850"/>
    <w:rsid w:val="7A640E9F"/>
    <w:rsid w:val="7BCC69AE"/>
    <w:rsid w:val="7EEA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2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1022</Words>
  <Characters>1246</Characters>
  <Lines>0</Lines>
  <Paragraphs>0</Paragraphs>
  <TotalTime>26</TotalTime>
  <ScaleCrop>false</ScaleCrop>
  <LinksUpToDate>false</LinksUpToDate>
  <CharactersWithSpaces>1253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2025-07-08T06:32:00Z</dcterms:created>
  <dc:creator>机智嘟</dc:creator>
  <cp:lastModifiedBy>机智嘟</cp:lastModifiedBy>
  <dcterms:modified xsi:type="dcterms:W3CDTF">2026-05-18T03:55:49Z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B22B0A60974E4871947F2475CFC63EC3_13</vt:lpwstr>
  </property>
  <property fmtid="{D5CDD505-2E9C-101B-9397-08002B2CF9AE}" pid="4" name="KSOTemplateDocerSaveRecord">
    <vt:lpwstr>eyJoZGlkIjoiNzdlOGQwNDNkN2NkNzdmNTM4ODI4MTJjZDc5Njc1MDIiLCJ1c2VySWQiOiIzNDg1NzY2NTkifQ==</vt:lpwstr>
  </property>
</Properties>
</file>